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EE49" w14:textId="0839B4DA" w:rsidR="00D135C7" w:rsidRDefault="00E81F05" w:rsidP="00E81F05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LOCH LOMOND SCHOOL</w:t>
      </w:r>
    </w:p>
    <w:p w14:paraId="117795C8" w14:textId="10BF1D97" w:rsidR="00E81F05" w:rsidRPr="00E81F05" w:rsidRDefault="00E81F05" w:rsidP="00D135C7">
      <w:pPr>
        <w:jc w:val="center"/>
        <w:rPr>
          <w:sz w:val="32"/>
          <w:szCs w:val="32"/>
        </w:rPr>
      </w:pPr>
      <w:r>
        <w:rPr>
          <w:sz w:val="32"/>
          <w:szCs w:val="32"/>
        </w:rPr>
        <w:t>SUPPLY LIST</w:t>
      </w:r>
    </w:p>
    <w:p w14:paraId="778DEDFB" w14:textId="07D71949" w:rsidR="00354CC9" w:rsidRPr="007639B8" w:rsidRDefault="00354CC9" w:rsidP="00F417A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639B8">
        <w:rPr>
          <w:b/>
          <w:bCs/>
          <w:sz w:val="28"/>
          <w:szCs w:val="28"/>
        </w:rPr>
        <w:t>202</w:t>
      </w:r>
      <w:r w:rsidR="00CF3075" w:rsidRPr="007639B8">
        <w:rPr>
          <w:b/>
          <w:bCs/>
          <w:sz w:val="28"/>
          <w:szCs w:val="28"/>
        </w:rPr>
        <w:t>5</w:t>
      </w:r>
      <w:r w:rsidRPr="007639B8">
        <w:rPr>
          <w:b/>
          <w:bCs/>
          <w:sz w:val="28"/>
          <w:szCs w:val="28"/>
        </w:rPr>
        <w:t>-202</w:t>
      </w:r>
      <w:r w:rsidR="00CF3075" w:rsidRPr="007639B8">
        <w:rPr>
          <w:b/>
          <w:bCs/>
          <w:sz w:val="28"/>
          <w:szCs w:val="28"/>
        </w:rPr>
        <w:t>6</w:t>
      </w:r>
    </w:p>
    <w:p w14:paraId="0B72CFCF" w14:textId="4C4D7F78" w:rsidR="00D135C7" w:rsidRPr="007639B8" w:rsidRDefault="006F2070" w:rsidP="00F417A1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Grade </w:t>
      </w:r>
      <w:r w:rsidR="0094183F">
        <w:rPr>
          <w:b/>
          <w:bCs/>
          <w:sz w:val="28"/>
          <w:szCs w:val="28"/>
        </w:rPr>
        <w:t>5</w:t>
      </w:r>
    </w:p>
    <w:tbl>
      <w:tblPr>
        <w:tblStyle w:val="TableGrid"/>
        <w:tblW w:w="10224" w:type="dxa"/>
        <w:tblInd w:w="-144" w:type="dxa"/>
        <w:tblLook w:val="04A0" w:firstRow="1" w:lastRow="0" w:firstColumn="1" w:lastColumn="0" w:noHBand="0" w:noVBand="1"/>
      </w:tblPr>
      <w:tblGrid>
        <w:gridCol w:w="2016"/>
        <w:gridCol w:w="8208"/>
      </w:tblGrid>
      <w:tr w:rsidR="006D1B40" w:rsidRPr="007639B8" w14:paraId="5BD89ECA" w14:textId="77777777" w:rsidTr="004B69CD">
        <w:tc>
          <w:tcPr>
            <w:tcW w:w="2016" w:type="dxa"/>
          </w:tcPr>
          <w:p w14:paraId="41882A36" w14:textId="77777777" w:rsidR="006D1B40" w:rsidRPr="007639B8" w:rsidRDefault="006D1B40" w:rsidP="003576DD">
            <w:pPr>
              <w:jc w:val="center"/>
              <w:rPr>
                <w:b/>
                <w:bCs/>
                <w:sz w:val="28"/>
                <w:szCs w:val="28"/>
              </w:rPr>
            </w:pPr>
            <w:r w:rsidRPr="007639B8">
              <w:rPr>
                <w:b/>
                <w:bCs/>
                <w:sz w:val="28"/>
                <w:szCs w:val="28"/>
              </w:rPr>
              <w:t xml:space="preserve">Quantity </w:t>
            </w:r>
          </w:p>
        </w:tc>
        <w:tc>
          <w:tcPr>
            <w:tcW w:w="8208" w:type="dxa"/>
          </w:tcPr>
          <w:p w14:paraId="1FC8224D" w14:textId="77777777" w:rsidR="006D1B40" w:rsidRPr="007639B8" w:rsidRDefault="006D1B40" w:rsidP="003576DD">
            <w:pPr>
              <w:jc w:val="center"/>
              <w:rPr>
                <w:b/>
                <w:bCs/>
                <w:sz w:val="28"/>
                <w:szCs w:val="28"/>
              </w:rPr>
            </w:pPr>
            <w:r w:rsidRPr="007639B8">
              <w:rPr>
                <w:b/>
                <w:bCs/>
                <w:sz w:val="28"/>
                <w:szCs w:val="28"/>
              </w:rPr>
              <w:t xml:space="preserve">Item </w:t>
            </w:r>
          </w:p>
        </w:tc>
      </w:tr>
      <w:tr w:rsidR="006D1B40" w:rsidRPr="007639B8" w14:paraId="52B9BCB7" w14:textId="77777777" w:rsidTr="004B69CD">
        <w:tc>
          <w:tcPr>
            <w:tcW w:w="2016" w:type="dxa"/>
          </w:tcPr>
          <w:p w14:paraId="20509BC7" w14:textId="1485CDD1" w:rsidR="006D1B40" w:rsidRPr="007639B8" w:rsidRDefault="0094183F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208" w:type="dxa"/>
            <w:vAlign w:val="center"/>
          </w:tcPr>
          <w:p w14:paraId="4F74E673" w14:textId="3CC7D6D1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Duotangs</w:t>
            </w:r>
            <w:r w:rsidR="0094183F">
              <w:rPr>
                <w:sz w:val="28"/>
                <w:szCs w:val="28"/>
              </w:rPr>
              <w:t xml:space="preserve"> – 2 each of black, purple, blue, red, green, orange</w:t>
            </w:r>
          </w:p>
        </w:tc>
      </w:tr>
      <w:tr w:rsidR="00E81F05" w:rsidRPr="007639B8" w14:paraId="09150C21" w14:textId="77777777" w:rsidTr="004B69CD">
        <w:tc>
          <w:tcPr>
            <w:tcW w:w="2016" w:type="dxa"/>
          </w:tcPr>
          <w:p w14:paraId="301276EC" w14:textId="74BC1307" w:rsidR="00E81F05" w:rsidRPr="007639B8" w:rsidRDefault="0094183F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4F68F893" w14:textId="6E32E55B" w:rsidR="00E81F05" w:rsidRPr="007639B8" w:rsidRDefault="00E81F05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Package</w:t>
            </w:r>
            <w:r w:rsidR="0094183F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of looseleaf</w:t>
            </w:r>
          </w:p>
        </w:tc>
      </w:tr>
      <w:tr w:rsidR="00C4516C" w:rsidRPr="007639B8" w14:paraId="0341394E" w14:textId="77777777" w:rsidTr="004B69CD">
        <w:tc>
          <w:tcPr>
            <w:tcW w:w="2016" w:type="dxa"/>
          </w:tcPr>
          <w:p w14:paraId="3038AEE5" w14:textId="78401D28" w:rsidR="00C4516C" w:rsidRPr="007639B8" w:rsidRDefault="00C4516C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099A65D4" w14:textId="53701331" w:rsidR="00C4516C" w:rsidRPr="007639B8" w:rsidRDefault="00C4516C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Binders</w:t>
            </w:r>
          </w:p>
        </w:tc>
      </w:tr>
      <w:tr w:rsidR="006D1B40" w:rsidRPr="007639B8" w14:paraId="0E21D66C" w14:textId="77777777" w:rsidTr="004B69CD">
        <w:tc>
          <w:tcPr>
            <w:tcW w:w="2016" w:type="dxa"/>
          </w:tcPr>
          <w:p w14:paraId="19F1494E" w14:textId="21B1B8AD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589603EF" w14:textId="03E9D0FF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Pair of scissors</w:t>
            </w:r>
          </w:p>
        </w:tc>
      </w:tr>
      <w:tr w:rsidR="006D1B40" w:rsidRPr="007639B8" w14:paraId="24D39C17" w14:textId="77777777" w:rsidTr="004B69CD">
        <w:tc>
          <w:tcPr>
            <w:tcW w:w="2016" w:type="dxa"/>
          </w:tcPr>
          <w:p w14:paraId="432BA49B" w14:textId="6C7EDB8F" w:rsidR="006D1B40" w:rsidRPr="007639B8" w:rsidRDefault="0094183F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7C56B110" w14:textId="11368433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Large glue sticks</w:t>
            </w:r>
          </w:p>
        </w:tc>
      </w:tr>
      <w:tr w:rsidR="00E81F05" w:rsidRPr="007639B8" w14:paraId="29150C02" w14:textId="77777777" w:rsidTr="004B69CD">
        <w:tc>
          <w:tcPr>
            <w:tcW w:w="2016" w:type="dxa"/>
          </w:tcPr>
          <w:p w14:paraId="2678A478" w14:textId="277A7A2D" w:rsidR="00E81F05" w:rsidRDefault="00E81F05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7D4A5E6A" w14:textId="687CC8AF" w:rsidR="00E81F05" w:rsidRPr="007639B8" w:rsidRDefault="00E81F05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Package of pencil crayons</w:t>
            </w:r>
          </w:p>
        </w:tc>
      </w:tr>
      <w:tr w:rsidR="006D1B40" w:rsidRPr="007639B8" w14:paraId="2B856686" w14:textId="77777777" w:rsidTr="004B69CD">
        <w:tc>
          <w:tcPr>
            <w:tcW w:w="2016" w:type="dxa"/>
          </w:tcPr>
          <w:p w14:paraId="6517D9C6" w14:textId="62851AC4" w:rsidR="006D1B40" w:rsidRPr="007639B8" w:rsidRDefault="00E81F05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5F0A5C57" w14:textId="716426C4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Box of crayons</w:t>
            </w:r>
          </w:p>
        </w:tc>
      </w:tr>
      <w:tr w:rsidR="006D1B40" w:rsidRPr="007639B8" w14:paraId="209F5748" w14:textId="77777777" w:rsidTr="004B69CD">
        <w:tc>
          <w:tcPr>
            <w:tcW w:w="2016" w:type="dxa"/>
          </w:tcPr>
          <w:p w14:paraId="37BAF241" w14:textId="0CBCCCA4" w:rsidR="006D1B40" w:rsidRPr="007639B8" w:rsidRDefault="00E81F05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08" w:type="dxa"/>
            <w:vAlign w:val="center"/>
          </w:tcPr>
          <w:p w14:paraId="19EC7DB5" w14:textId="0A644DE4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Ten-pack of HB pencils</w:t>
            </w:r>
          </w:p>
        </w:tc>
      </w:tr>
      <w:tr w:rsidR="0094183F" w:rsidRPr="007639B8" w14:paraId="326755C5" w14:textId="77777777" w:rsidTr="004B69CD">
        <w:tc>
          <w:tcPr>
            <w:tcW w:w="2016" w:type="dxa"/>
          </w:tcPr>
          <w:p w14:paraId="56D6991A" w14:textId="4152274F" w:rsidR="0094183F" w:rsidRDefault="0094183F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01BC5DCE" w14:textId="1AA95AC6" w:rsidR="0094183F" w:rsidRPr="007639B8" w:rsidRDefault="0094183F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Packages of white erasers</w:t>
            </w:r>
          </w:p>
        </w:tc>
      </w:tr>
      <w:tr w:rsidR="006D1B40" w:rsidRPr="007639B8" w14:paraId="1E5E1D1C" w14:textId="77777777" w:rsidTr="004B69CD">
        <w:tc>
          <w:tcPr>
            <w:tcW w:w="2016" w:type="dxa"/>
          </w:tcPr>
          <w:p w14:paraId="14312C7D" w14:textId="21E00FDB" w:rsidR="006D1B40" w:rsidRPr="007639B8" w:rsidRDefault="0094183F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3D847A8C" w14:textId="4F291376" w:rsidR="006D1B40" w:rsidRPr="007639B8" w:rsidRDefault="0094183F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Black d</w:t>
            </w:r>
            <w:r w:rsidR="006D1B40" w:rsidRPr="007639B8">
              <w:rPr>
                <w:sz w:val="28"/>
                <w:szCs w:val="28"/>
              </w:rPr>
              <w:t>ry erase markers</w:t>
            </w:r>
          </w:p>
        </w:tc>
      </w:tr>
      <w:tr w:rsidR="00E81F05" w:rsidRPr="007639B8" w14:paraId="646B86F8" w14:textId="77777777" w:rsidTr="004B69CD">
        <w:tc>
          <w:tcPr>
            <w:tcW w:w="2016" w:type="dxa"/>
          </w:tcPr>
          <w:p w14:paraId="4F67A95D" w14:textId="4861E9D6" w:rsidR="00E81F05" w:rsidRDefault="00D25E42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56D92BA0" w14:textId="3BA4C94B" w:rsidR="00E81F05" w:rsidRDefault="0094183F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Package of medium tip</w:t>
            </w:r>
            <w:r w:rsidR="00E81F05">
              <w:rPr>
                <w:sz w:val="28"/>
                <w:szCs w:val="28"/>
              </w:rPr>
              <w:t xml:space="preserve"> markers</w:t>
            </w:r>
          </w:p>
        </w:tc>
      </w:tr>
      <w:tr w:rsidR="006D1B40" w:rsidRPr="007639B8" w14:paraId="1FA0BB25" w14:textId="77777777" w:rsidTr="004B69CD">
        <w:tc>
          <w:tcPr>
            <w:tcW w:w="2016" w:type="dxa"/>
          </w:tcPr>
          <w:p w14:paraId="1B8F8341" w14:textId="7AE45F72" w:rsidR="006D1B40" w:rsidRPr="007639B8" w:rsidRDefault="0094183F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6BAB2469" w14:textId="788CBA45" w:rsidR="006D1B40" w:rsidRPr="007639B8" w:rsidRDefault="0094183F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Package mixed colours h</w:t>
            </w:r>
            <w:r w:rsidR="00D25E42">
              <w:rPr>
                <w:sz w:val="28"/>
                <w:szCs w:val="28"/>
              </w:rPr>
              <w:t>ighlighters</w:t>
            </w:r>
          </w:p>
        </w:tc>
      </w:tr>
      <w:tr w:rsidR="006D1B40" w:rsidRPr="007639B8" w14:paraId="57152C1B" w14:textId="77777777" w:rsidTr="004B69CD">
        <w:tc>
          <w:tcPr>
            <w:tcW w:w="2016" w:type="dxa"/>
          </w:tcPr>
          <w:p w14:paraId="74383C9A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2C79C8B2" w14:textId="6B931CA2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Pair of indoor sneaker</w:t>
            </w:r>
            <w:r w:rsidR="00D25E42">
              <w:rPr>
                <w:sz w:val="28"/>
                <w:szCs w:val="28"/>
              </w:rPr>
              <w:t>s</w:t>
            </w:r>
          </w:p>
        </w:tc>
      </w:tr>
      <w:tr w:rsidR="006F2070" w:rsidRPr="007639B8" w14:paraId="474B6F0E" w14:textId="77777777" w:rsidTr="004B69CD">
        <w:tc>
          <w:tcPr>
            <w:tcW w:w="2016" w:type="dxa"/>
          </w:tcPr>
          <w:p w14:paraId="0EC21D98" w14:textId="6CD7431A" w:rsidR="006F2070" w:rsidRDefault="00E81F05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47F619E0" w14:textId="4436E64C" w:rsidR="006F2070" w:rsidRDefault="006F2070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Ten pack page protectors </w:t>
            </w:r>
          </w:p>
        </w:tc>
      </w:tr>
      <w:tr w:rsidR="006D1B40" w:rsidRPr="007639B8" w14:paraId="64E41273" w14:textId="77777777" w:rsidTr="004B69CD">
        <w:tc>
          <w:tcPr>
            <w:tcW w:w="2016" w:type="dxa"/>
          </w:tcPr>
          <w:p w14:paraId="0F912F74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4FD62206" w14:textId="11F15E90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Pair of over-the-head style headphones</w:t>
            </w:r>
          </w:p>
        </w:tc>
      </w:tr>
      <w:tr w:rsidR="006D1B40" w:rsidRPr="007639B8" w14:paraId="63F90137" w14:textId="77777777" w:rsidTr="004B69CD">
        <w:tc>
          <w:tcPr>
            <w:tcW w:w="2016" w:type="dxa"/>
          </w:tcPr>
          <w:p w14:paraId="1CA4B08D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7515E4D7" w14:textId="06158A46" w:rsidR="006D1B40" w:rsidRPr="007639B8" w:rsidRDefault="00D25E42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Metric ruler</w:t>
            </w:r>
          </w:p>
        </w:tc>
      </w:tr>
      <w:tr w:rsidR="006D1B40" w:rsidRPr="007639B8" w14:paraId="42979802" w14:textId="77777777" w:rsidTr="004B69CD">
        <w:tc>
          <w:tcPr>
            <w:tcW w:w="2016" w:type="dxa"/>
          </w:tcPr>
          <w:p w14:paraId="3A4AF1C9" w14:textId="1F562511" w:rsidR="006D1B40" w:rsidRPr="007639B8" w:rsidRDefault="0094183F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08" w:type="dxa"/>
            <w:vAlign w:val="center"/>
          </w:tcPr>
          <w:p w14:paraId="682A875B" w14:textId="7D87151E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Boxes of facial tissue</w:t>
            </w:r>
          </w:p>
        </w:tc>
      </w:tr>
      <w:tr w:rsidR="00E81F05" w:rsidRPr="007639B8" w14:paraId="64F11452" w14:textId="77777777" w:rsidTr="004B69CD">
        <w:tc>
          <w:tcPr>
            <w:tcW w:w="2016" w:type="dxa"/>
          </w:tcPr>
          <w:p w14:paraId="0607EDFC" w14:textId="0FA58527" w:rsidR="00E81F05" w:rsidRDefault="00E81F05" w:rsidP="00C56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79419B55" w14:textId="450D974D" w:rsidR="00E81F05" w:rsidRDefault="00E81F05" w:rsidP="00C56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Pencil sharpener</w:t>
            </w:r>
          </w:p>
        </w:tc>
      </w:tr>
      <w:tr w:rsidR="0094183F" w:rsidRPr="007639B8" w14:paraId="539FE82E" w14:textId="77777777" w:rsidTr="004B69CD">
        <w:tc>
          <w:tcPr>
            <w:tcW w:w="2016" w:type="dxa"/>
          </w:tcPr>
          <w:p w14:paraId="1A51BBF4" w14:textId="389B0E6B" w:rsidR="0094183F" w:rsidRDefault="0094183F" w:rsidP="00C56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4CA43C08" w14:textId="51E1070B" w:rsidR="0094183F" w:rsidRDefault="0094183F" w:rsidP="00C56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Pencil case</w:t>
            </w:r>
          </w:p>
        </w:tc>
      </w:tr>
      <w:tr w:rsidR="0094183F" w:rsidRPr="007639B8" w14:paraId="714CD231" w14:textId="77777777" w:rsidTr="004B69CD">
        <w:tc>
          <w:tcPr>
            <w:tcW w:w="2016" w:type="dxa"/>
          </w:tcPr>
          <w:p w14:paraId="2294EB78" w14:textId="2B28883B" w:rsidR="0094183F" w:rsidRDefault="0094183F" w:rsidP="00C56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461A12B7" w14:textId="64B85613" w:rsidR="0094183F" w:rsidRDefault="0094183F" w:rsidP="00C56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Package of disinfectant cleaning wipes</w:t>
            </w:r>
          </w:p>
        </w:tc>
      </w:tr>
      <w:tr w:rsidR="0094183F" w:rsidRPr="007639B8" w14:paraId="267B61D1" w14:textId="77777777" w:rsidTr="004B69CD">
        <w:tc>
          <w:tcPr>
            <w:tcW w:w="2016" w:type="dxa"/>
          </w:tcPr>
          <w:p w14:paraId="4FF84BBD" w14:textId="6664598D" w:rsidR="0094183F" w:rsidRDefault="0094183F" w:rsidP="00C56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037E7C83" w14:textId="08481DB9" w:rsidR="0094183F" w:rsidRDefault="0094183F" w:rsidP="00C56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Package of large Ziploc type freezer bags</w:t>
            </w:r>
          </w:p>
        </w:tc>
      </w:tr>
      <w:tr w:rsidR="00C5669A" w14:paraId="7A3BF8CD" w14:textId="77777777" w:rsidTr="004B69CD">
        <w:tc>
          <w:tcPr>
            <w:tcW w:w="2016" w:type="dxa"/>
            <w:vAlign w:val="center"/>
          </w:tcPr>
          <w:p w14:paraId="068CABE2" w14:textId="103F6C9D" w:rsidR="00C5669A" w:rsidRPr="004B69CD" w:rsidRDefault="00C5669A" w:rsidP="00C5669A">
            <w:pPr>
              <w:jc w:val="center"/>
              <w:rPr>
                <w:sz w:val="24"/>
                <w:szCs w:val="24"/>
                <w:highlight w:val="yellow"/>
              </w:rPr>
            </w:pPr>
            <w:r w:rsidRPr="004B69CD">
              <w:rPr>
                <w:sz w:val="24"/>
                <w:szCs w:val="24"/>
                <w:highlight w:val="yellow"/>
              </w:rPr>
              <w:t>SEE NOTE BELOW</w:t>
            </w:r>
          </w:p>
        </w:tc>
        <w:tc>
          <w:tcPr>
            <w:tcW w:w="8208" w:type="dxa"/>
            <w:vAlign w:val="center"/>
          </w:tcPr>
          <w:p w14:paraId="7A6DA3BF" w14:textId="541A5E41" w:rsidR="00C5669A" w:rsidRPr="007639B8" w:rsidRDefault="00C5669A" w:rsidP="00C5669A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2025-2026 Student Fees are collected online at:</w:t>
            </w:r>
          </w:p>
          <w:p w14:paraId="23A3F0F8" w14:textId="5B2FCEB8" w:rsidR="00C5669A" w:rsidRDefault="00C5669A" w:rsidP="00C5669A">
            <w:pPr>
              <w:rPr>
                <w:sz w:val="24"/>
                <w:szCs w:val="24"/>
              </w:rPr>
            </w:pPr>
            <w:hyperlink r:id="rId7" w:history="1">
              <w:r w:rsidRPr="004B69CD">
                <w:rPr>
                  <w:rStyle w:val="Hyperlink"/>
                  <w:sz w:val="24"/>
                  <w:szCs w:val="24"/>
                </w:rPr>
                <w:t>https://asd-s.schoolcashonline.com/</w:t>
              </w:r>
            </w:hyperlink>
          </w:p>
          <w:p w14:paraId="5DAABDB0" w14:textId="7D581946" w:rsidR="00C5669A" w:rsidRPr="004B69CD" w:rsidRDefault="00C5669A" w:rsidP="00C5669A">
            <w:pPr>
              <w:rPr>
                <w:sz w:val="24"/>
                <w:szCs w:val="24"/>
              </w:rPr>
            </w:pPr>
          </w:p>
        </w:tc>
      </w:tr>
    </w:tbl>
    <w:p w14:paraId="0FEA3CD4" w14:textId="282C3A3A" w:rsidR="00D135C7" w:rsidRDefault="00D135C7" w:rsidP="00D135C7">
      <w:pPr>
        <w:jc w:val="center"/>
      </w:pPr>
    </w:p>
    <w:p w14:paraId="4B3DB22D" w14:textId="77777777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  <w:highlight w:val="yellow"/>
        </w:rPr>
      </w:pPr>
      <w:r w:rsidRPr="007639B8">
        <w:rPr>
          <w:b/>
          <w:bCs/>
          <w:sz w:val="24"/>
          <w:szCs w:val="24"/>
          <w:highlight w:val="yellow"/>
        </w:rPr>
        <w:t xml:space="preserve">LLS is offering a Summer Promotion, beginning August 1, 2025. </w:t>
      </w:r>
    </w:p>
    <w:p w14:paraId="007BB09F" w14:textId="6DBB7328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  <w:r w:rsidRPr="007639B8">
        <w:rPr>
          <w:b/>
          <w:bCs/>
          <w:sz w:val="24"/>
          <w:szCs w:val="24"/>
          <w:highlight w:val="yellow"/>
        </w:rPr>
        <w:t>Student fees are discounted until September 30, 2025.</w:t>
      </w:r>
    </w:p>
    <w:p w14:paraId="49D063C3" w14:textId="13FB368D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  <w:r w:rsidRPr="007639B8">
        <w:rPr>
          <w:b/>
          <w:bCs/>
          <w:sz w:val="24"/>
          <w:szCs w:val="24"/>
        </w:rPr>
        <w:t>One child - $25; two or more children - $45.</w:t>
      </w:r>
    </w:p>
    <w:p w14:paraId="25361014" w14:textId="0C05D7D5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  <w:r w:rsidRPr="007639B8">
        <w:rPr>
          <w:b/>
          <w:bCs/>
          <w:sz w:val="24"/>
          <w:szCs w:val="24"/>
        </w:rPr>
        <w:t>After September 30 fees are $30 for one child and $50 for two or more children.</w:t>
      </w:r>
    </w:p>
    <w:p w14:paraId="54D4B51B" w14:textId="77777777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</w:p>
    <w:p w14:paraId="6F7F2F55" w14:textId="260AE94E" w:rsidR="00D135C7" w:rsidRPr="007639B8" w:rsidRDefault="0068538E" w:rsidP="004B69CD">
      <w:pPr>
        <w:rPr>
          <w:sz w:val="24"/>
          <w:szCs w:val="24"/>
        </w:rPr>
      </w:pPr>
      <w:r w:rsidRPr="007639B8">
        <w:rPr>
          <w:b/>
          <w:bCs/>
          <w:sz w:val="24"/>
          <w:szCs w:val="24"/>
        </w:rPr>
        <w:t xml:space="preserve">*Please keep in mind that school supplies may need to be replenished throughout the year.  </w:t>
      </w:r>
    </w:p>
    <w:sectPr w:rsidR="00D135C7" w:rsidRPr="007639B8" w:rsidSect="00CB09CD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3A03" w14:textId="77777777" w:rsidR="00C60331" w:rsidRDefault="00C60331" w:rsidP="00D135C7">
      <w:pPr>
        <w:spacing w:after="0" w:line="240" w:lineRule="auto"/>
      </w:pPr>
      <w:r>
        <w:separator/>
      </w:r>
    </w:p>
  </w:endnote>
  <w:endnote w:type="continuationSeparator" w:id="0">
    <w:p w14:paraId="5A04567E" w14:textId="77777777" w:rsidR="00C60331" w:rsidRDefault="00C60331" w:rsidP="00D1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B3D6" w14:textId="77777777" w:rsidR="00C60331" w:rsidRDefault="00C60331" w:rsidP="00D135C7">
      <w:pPr>
        <w:spacing w:after="0" w:line="240" w:lineRule="auto"/>
      </w:pPr>
      <w:r>
        <w:separator/>
      </w:r>
    </w:p>
  </w:footnote>
  <w:footnote w:type="continuationSeparator" w:id="0">
    <w:p w14:paraId="0ABA7BB4" w14:textId="77777777" w:rsidR="00C60331" w:rsidRDefault="00C60331" w:rsidP="00D13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C7"/>
    <w:rsid w:val="00000904"/>
    <w:rsid w:val="000270BB"/>
    <w:rsid w:val="0003784A"/>
    <w:rsid w:val="00052FAC"/>
    <w:rsid w:val="0007640C"/>
    <w:rsid w:val="000D0C3F"/>
    <w:rsid w:val="000D13D3"/>
    <w:rsid w:val="000D7D8B"/>
    <w:rsid w:val="00111392"/>
    <w:rsid w:val="00155208"/>
    <w:rsid w:val="0015540D"/>
    <w:rsid w:val="00164557"/>
    <w:rsid w:val="00171891"/>
    <w:rsid w:val="00184021"/>
    <w:rsid w:val="00192DAB"/>
    <w:rsid w:val="001E697B"/>
    <w:rsid w:val="00225E9B"/>
    <w:rsid w:val="00236929"/>
    <w:rsid w:val="002410EA"/>
    <w:rsid w:val="00247F02"/>
    <w:rsid w:val="00253ED7"/>
    <w:rsid w:val="003171BA"/>
    <w:rsid w:val="003423CF"/>
    <w:rsid w:val="00347CFE"/>
    <w:rsid w:val="00354CC9"/>
    <w:rsid w:val="00372D0D"/>
    <w:rsid w:val="00373DEB"/>
    <w:rsid w:val="003E1D41"/>
    <w:rsid w:val="003F0DAE"/>
    <w:rsid w:val="00410028"/>
    <w:rsid w:val="00427B10"/>
    <w:rsid w:val="00445882"/>
    <w:rsid w:val="00450603"/>
    <w:rsid w:val="004924C6"/>
    <w:rsid w:val="004B0063"/>
    <w:rsid w:val="004B69CD"/>
    <w:rsid w:val="004E5287"/>
    <w:rsid w:val="00525B7B"/>
    <w:rsid w:val="00602018"/>
    <w:rsid w:val="0068538E"/>
    <w:rsid w:val="006A474F"/>
    <w:rsid w:val="006C1A63"/>
    <w:rsid w:val="006D1B40"/>
    <w:rsid w:val="006D6A1C"/>
    <w:rsid w:val="006E3EFD"/>
    <w:rsid w:val="006F2070"/>
    <w:rsid w:val="006F2702"/>
    <w:rsid w:val="007054F9"/>
    <w:rsid w:val="00710FAF"/>
    <w:rsid w:val="0072239B"/>
    <w:rsid w:val="007639B8"/>
    <w:rsid w:val="0078510E"/>
    <w:rsid w:val="007A036D"/>
    <w:rsid w:val="007E6F8E"/>
    <w:rsid w:val="007F26A9"/>
    <w:rsid w:val="008266F5"/>
    <w:rsid w:val="008302AF"/>
    <w:rsid w:val="00831ABC"/>
    <w:rsid w:val="00856656"/>
    <w:rsid w:val="00862887"/>
    <w:rsid w:val="00882B26"/>
    <w:rsid w:val="00882EE4"/>
    <w:rsid w:val="008B13C6"/>
    <w:rsid w:val="008F5F29"/>
    <w:rsid w:val="008F7E69"/>
    <w:rsid w:val="00904F87"/>
    <w:rsid w:val="009109D7"/>
    <w:rsid w:val="00931BF9"/>
    <w:rsid w:val="0094183F"/>
    <w:rsid w:val="0096050A"/>
    <w:rsid w:val="0099342F"/>
    <w:rsid w:val="009A214F"/>
    <w:rsid w:val="009A7260"/>
    <w:rsid w:val="009D6506"/>
    <w:rsid w:val="009E0A8E"/>
    <w:rsid w:val="00A57BB9"/>
    <w:rsid w:val="00A76571"/>
    <w:rsid w:val="00A93D0F"/>
    <w:rsid w:val="00AC19C9"/>
    <w:rsid w:val="00AD1AA5"/>
    <w:rsid w:val="00AE0BFA"/>
    <w:rsid w:val="00AE30D2"/>
    <w:rsid w:val="00AF41B1"/>
    <w:rsid w:val="00B0596F"/>
    <w:rsid w:val="00B43F0A"/>
    <w:rsid w:val="00B90C9F"/>
    <w:rsid w:val="00B97416"/>
    <w:rsid w:val="00BB2DDD"/>
    <w:rsid w:val="00BB7AE4"/>
    <w:rsid w:val="00BD08F0"/>
    <w:rsid w:val="00BE2E56"/>
    <w:rsid w:val="00C15D21"/>
    <w:rsid w:val="00C370C3"/>
    <w:rsid w:val="00C42577"/>
    <w:rsid w:val="00C4516C"/>
    <w:rsid w:val="00C5669A"/>
    <w:rsid w:val="00C60331"/>
    <w:rsid w:val="00C6715C"/>
    <w:rsid w:val="00C71DB4"/>
    <w:rsid w:val="00C85534"/>
    <w:rsid w:val="00CB09CD"/>
    <w:rsid w:val="00CC4AE7"/>
    <w:rsid w:val="00CC4B2A"/>
    <w:rsid w:val="00CF3075"/>
    <w:rsid w:val="00CF7511"/>
    <w:rsid w:val="00D055C5"/>
    <w:rsid w:val="00D10B77"/>
    <w:rsid w:val="00D135C7"/>
    <w:rsid w:val="00D235DF"/>
    <w:rsid w:val="00D25E42"/>
    <w:rsid w:val="00DD1371"/>
    <w:rsid w:val="00DF23FC"/>
    <w:rsid w:val="00E61F0F"/>
    <w:rsid w:val="00E81F05"/>
    <w:rsid w:val="00EA10B6"/>
    <w:rsid w:val="00EB52FC"/>
    <w:rsid w:val="00EC2153"/>
    <w:rsid w:val="00F004FD"/>
    <w:rsid w:val="00F01BBE"/>
    <w:rsid w:val="00F11B3F"/>
    <w:rsid w:val="00F12B10"/>
    <w:rsid w:val="00F4073B"/>
    <w:rsid w:val="00F417A1"/>
    <w:rsid w:val="00F6435D"/>
    <w:rsid w:val="00F6482E"/>
    <w:rsid w:val="00FC4D7C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0362F"/>
  <w15:chartTrackingRefBased/>
  <w15:docId w15:val="{61E7F33F-14B7-4F55-96D0-FEA12FB6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5C7"/>
  </w:style>
  <w:style w:type="paragraph" w:styleId="Footer">
    <w:name w:val="footer"/>
    <w:basedOn w:val="Normal"/>
    <w:link w:val="FooterChar"/>
    <w:uiPriority w:val="99"/>
    <w:unhideWhenUsed/>
    <w:rsid w:val="00D13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5C7"/>
  </w:style>
  <w:style w:type="table" w:styleId="TableGrid">
    <w:name w:val="Table Grid"/>
    <w:basedOn w:val="TableNormal"/>
    <w:uiPriority w:val="39"/>
    <w:rsid w:val="00D1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2B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d-s.schoolcashonline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459F1-EE6F-4A21-96A2-7D67B0EB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Fillmore-Crilley, Gail (ASD-S)</dc:creator>
  <cp:keywords/>
  <dc:description/>
  <cp:lastModifiedBy>Melvin, Michele (ASD-S)</cp:lastModifiedBy>
  <cp:revision>3</cp:revision>
  <cp:lastPrinted>2025-06-13T17:20:00Z</cp:lastPrinted>
  <dcterms:created xsi:type="dcterms:W3CDTF">2025-06-13T17:20:00Z</dcterms:created>
  <dcterms:modified xsi:type="dcterms:W3CDTF">2025-06-16T16:49:00Z</dcterms:modified>
</cp:coreProperties>
</file>